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61" w:rsidRDefault="00DB77FA">
      <w:r>
        <w:t>Radni Powiatu Raciborskiego</w:t>
      </w:r>
    </w:p>
    <w:p w:rsidR="00DB77FA" w:rsidRDefault="00DB77FA">
      <w:r>
        <w:t xml:space="preserve">Zwróciłem się z wnioskiem do Przewodniczącego Rady by udzielił mi głosu na najbliższej sesji powiatowej. Sesja została wybrana nieprzypadkowo, ponieważ </w:t>
      </w:r>
      <w:r w:rsidR="00502B75">
        <w:t>zgodnie z porzą</w:t>
      </w:r>
      <w:r>
        <w:t>dkiem obrad mają być omawiane sprawy szpitala ,zwłaszcza raport o sytuacji ekonomiczno finansowej wraz z prognoza na najbliższe 3 lata.</w:t>
      </w:r>
    </w:p>
    <w:p w:rsidR="00DB77FA" w:rsidRDefault="00502B75">
      <w:r>
        <w:t>K</w:t>
      </w:r>
      <w:r w:rsidR="00DB77FA">
        <w:t>iedy stan opieki zdrowotnej w mieście i powiecie, spowodowany „przekształceniem „ szpitala w jednoimienny ,jest mówiąc oglę</w:t>
      </w:r>
      <w:r>
        <w:t>dnie bardzo niezadawalają</w:t>
      </w:r>
      <w:r w:rsidR="00DB77FA">
        <w:t xml:space="preserve">cy , kiedy tysiące mieszkańców odcięto od opieki zdrowotnej świadczonej </w:t>
      </w:r>
      <w:r>
        <w:t>poprzednio na terenie Powiatu Raciborskiego, w sytuacji gdy w Radzie Powiatu nie ma prawdopodobnie (pisze to z żalem) ani jednej osoby posiadającej merytoryczne wykształcenie i przygotowanie zawodowe do działalności w ochronie zdrowia, wydaje się iż propozycja podzielenia się z Radnymi uwagami i propozycjami jak z tej patowej sytuacji wyjść powinna spotkać się przynajmniej z zainteresowaniem.</w:t>
      </w:r>
    </w:p>
    <w:p w:rsidR="00502B75" w:rsidRDefault="00502B75">
      <w:r>
        <w:t>Okazało się jednak ,że otrzymałem od Przewodniczącego Rady  odmowę ,którą uzasadnił tym, że sprawy bieżące  Szpitala nie będą na najbliższej sesji omawiane.</w:t>
      </w:r>
    </w:p>
    <w:p w:rsidR="00502B75" w:rsidRDefault="00502B75">
      <w:r>
        <w:t xml:space="preserve">Powstaje pytanie co ważniejszego </w:t>
      </w:r>
      <w:r w:rsidR="00AB043A">
        <w:t>mają</w:t>
      </w:r>
      <w:r>
        <w:t xml:space="preserve"> Radni do omawiania na najbliższej sesji niż sprawy szpitala i opieki zdrowotnej w powiecie</w:t>
      </w:r>
      <w:r w:rsidR="00AB043A">
        <w:t>?</w:t>
      </w:r>
      <w:r>
        <w:t>. Powstaje pytanie czy Przewodniczą</w:t>
      </w:r>
      <w:r w:rsidR="00AB043A">
        <w:t>cy R</w:t>
      </w:r>
      <w:r>
        <w:t>ady zna porządek obrad najbliższej sesji( a podobn</w:t>
      </w:r>
      <w:r w:rsidR="0065126B">
        <w:t xml:space="preserve">o sam ustala propozycję planu obrad </w:t>
      </w:r>
      <w:r>
        <w:t>)</w:t>
      </w:r>
      <w:r w:rsidR="00AB043A">
        <w:t xml:space="preserve">, a </w:t>
      </w:r>
      <w:r w:rsidR="0065126B">
        <w:t xml:space="preserve"> przecież w opublikowanym w BIP porządku najbliższej  sesji akurat sprawy szpitala i ich 3 letnia prognoza się znajdują.</w:t>
      </w:r>
    </w:p>
    <w:p w:rsidR="0065126B" w:rsidRDefault="0065126B">
      <w:r>
        <w:t>Propozycja złożona mi przez Przewodniczącego Rady  bym swoje poglądy zechciał raczej  wymieniać w czasie obrad Komisji Powiatu niż na sesji, jest bezczelna,</w:t>
      </w:r>
      <w:r w:rsidR="004B5F60">
        <w:t xml:space="preserve"> </w:t>
      </w:r>
      <w:r>
        <w:t>ponieważ to ten sam Przewodniczący Rady Powiatu z premedytacją nie dopuścił mnie do głosu</w:t>
      </w:r>
      <w:r w:rsidR="004B5F60">
        <w:t xml:space="preserve"> w trakcie obrad Komisji w których kiedyś uczestniczyłem jako mieszkaniec.</w:t>
      </w:r>
    </w:p>
    <w:p w:rsidR="004B5F60" w:rsidRDefault="004B5F60">
      <w:r>
        <w:t>Szanowni Państwo Radni</w:t>
      </w:r>
    </w:p>
    <w:p w:rsidR="004B5F60" w:rsidRDefault="004B5F60">
      <w:r>
        <w:t xml:space="preserve">Powiat Raciborski od dłuższego już czasu nie wypełnia swoich obowiązków nadzorczych wobec Szpitala, czego dobitnym przykładem jest brak zarządzenia jakiejkolwiek kontroli w szpitalu, który został przekształcony niezgodnie z </w:t>
      </w:r>
      <w:proofErr w:type="spellStart"/>
      <w:r>
        <w:t>covid</w:t>
      </w:r>
      <w:proofErr w:type="spellEnd"/>
      <w:r>
        <w:t xml:space="preserve"> ustawą, który w okresie od 16 marca do 29 maja 2020 roku udzielał świadczeń bez stosownego wpisu Rejestru Podmiotów Leczniczych(  czyli w świetle obowiązujących przepisów działał nielegalnie).</w:t>
      </w:r>
    </w:p>
    <w:p w:rsidR="004B5F60" w:rsidRPr="00C06D88" w:rsidRDefault="004B5F60">
      <w:pPr>
        <w:rPr>
          <w:b/>
        </w:rPr>
      </w:pPr>
      <w:r>
        <w:t xml:space="preserve">Przedstawione radnym do zatwierdzenia na najbliższej sesji dokumenty szpitala nie zawierają żadnych sensownych propozycji wyjścia z tej niekomfortowej dla mieszkańców sytuacji, którzy zostali pozbawieni możliwości leczenia ,jakie mieli przed 16 marca 2020. Przyjęcie tych dokumentów przez Radę Powiatu  będzie za to skutkować koniecznością </w:t>
      </w:r>
      <w:r w:rsidR="007A1C9E">
        <w:t xml:space="preserve">dopłat do działalności szpitala. Środki te oczywiście nie będą pobierane bezpośrednio   od Radnych, Zarządu Powiatu czy Dyrekcji Szpitala, </w:t>
      </w:r>
      <w:r w:rsidR="00C06D88">
        <w:t>tylko jak zawsze złożą</w:t>
      </w:r>
      <w:r w:rsidR="007A1C9E">
        <w:t xml:space="preserve"> się na to mieszkańcy miasta i powiatu. </w:t>
      </w:r>
      <w:r w:rsidR="007A1C9E" w:rsidRPr="00C06D88">
        <w:rPr>
          <w:b/>
        </w:rPr>
        <w:t>Osobiście nie widzę sensu by obywatele ponosili ciężary z powodu braku nadzoru i błędów w zarządzaniu szpitalem, zwłaszcza ,że nie mogą się w tym szpitalu leczyć  a nikt z decydentów nie potrafi nawet określić kiedy to się zmieni.</w:t>
      </w:r>
    </w:p>
    <w:p w:rsidR="00C04348" w:rsidRDefault="00C04348"/>
    <w:p w:rsidR="00C04348" w:rsidRDefault="00C04348"/>
    <w:p w:rsidR="007A1C9E" w:rsidRDefault="007A1C9E">
      <w:r>
        <w:t>Szanowni Państwo  Radni</w:t>
      </w:r>
    </w:p>
    <w:p w:rsidR="007A1C9E" w:rsidRDefault="007A1C9E">
      <w:r>
        <w:t xml:space="preserve">Zajmijcie się  </w:t>
      </w:r>
      <w:r w:rsidR="00C04348">
        <w:t>wreszcie skutecznie  nadzorem</w:t>
      </w:r>
      <w:r>
        <w:t xml:space="preserve"> nad szpitalem</w:t>
      </w:r>
      <w:r w:rsidR="00C04348">
        <w:t xml:space="preserve">, pochylcie się nad złożonymi petycjami ( zamiast je odsyłać do innych instytucji) , przestańcie z uporem lepszej sprawy bronić Starosty , bo </w:t>
      </w:r>
      <w:r w:rsidR="00C04348" w:rsidRPr="00C06D88">
        <w:rPr>
          <w:b/>
        </w:rPr>
        <w:t>tego co uczynił mieszkańcom nie da się usprawiedliwić</w:t>
      </w:r>
      <w:r w:rsidR="00C04348">
        <w:t>. Za kilka miesięcy okazać się może, że bezwład radnych ,tolerujących działania  starosty i dyrekcji,</w:t>
      </w:r>
      <w:r w:rsidR="00AB043A">
        <w:t xml:space="preserve"> </w:t>
      </w:r>
      <w:r w:rsidR="00C04348">
        <w:t>do katastrofalnej sytuacji ochrony zdrowia w powiecie</w:t>
      </w:r>
      <w:r w:rsidR="00AB043A">
        <w:t>,</w:t>
      </w:r>
      <w:r w:rsidR="00C04348">
        <w:t xml:space="preserve"> dołoży jeszcze załamanie finansów szpitala.</w:t>
      </w:r>
    </w:p>
    <w:p w:rsidR="00AB043A" w:rsidRDefault="00C04348">
      <w:r>
        <w:t>Jak nie chcecie wysłuchać moich uwag i propozycji  zgłoszonych pro bono, to wynajmijcie kogoś  kto profesjonalnie pomoże Szpitalowi i  Powiatowi wyjść z tej opresji w jakiej się obecnie znajdują.</w:t>
      </w:r>
    </w:p>
    <w:p w:rsidR="00AB043A" w:rsidRDefault="00AB043A">
      <w:r>
        <w:t xml:space="preserve">Obserwując Państwa dotychczasowe działania w sprawie szpitala jednoimiennego można wysnuć tylko jeden wniosek –całkowita bezradność. Nawet petycję  w sprawie doprowadzenia do poprawności prawnej sytuacji szpitala i jego pracowników szpitala </w:t>
      </w:r>
      <w:r w:rsidR="00C06D88">
        <w:t xml:space="preserve">, w większości </w:t>
      </w:r>
      <w:r>
        <w:t xml:space="preserve">odesłaliście bez rozpatrzenia do innych instytucji, uznając siebie za organ niewłaściwy do rozpatrywania tego typu spraw. </w:t>
      </w:r>
      <w:r w:rsidR="00C06D88">
        <w:t>Jeś</w:t>
      </w:r>
      <w:r>
        <w:t xml:space="preserve">li tak faktycznie jest to na jakiej podstawie twierdzicie ,że to wojewoda miał prawo wydawać polecenia o przekształceniu szpitala </w:t>
      </w:r>
      <w:r w:rsidR="00C06D88">
        <w:t>, zwłaszcza ,że Powiat R</w:t>
      </w:r>
      <w:r>
        <w:t xml:space="preserve">aciborski dysponuje już </w:t>
      </w:r>
      <w:r w:rsidR="00C06D88">
        <w:t>od marca 2020 opinią eksperta Z</w:t>
      </w:r>
      <w:r>
        <w:t>wiązku Powiatów Polskich, że takich poleceń wojewoda wydawać nie może, a jeśli to czyni to robi to bezprawnie.</w:t>
      </w:r>
    </w:p>
    <w:p w:rsidR="00C06D88" w:rsidRDefault="00C06D88">
      <w:r>
        <w:t>Nie ma dla Powiatu obecnie  ważniejszej sprawy niż intensywne działania na rzecz poprawy ochrony zdrowia i wyprowadzenia z impasu Szpitala.</w:t>
      </w:r>
    </w:p>
    <w:p w:rsidR="00AB043A" w:rsidRDefault="00C06D88">
      <w:r>
        <w:t xml:space="preserve">Racibórz  20 06 2020                                   </w:t>
      </w:r>
      <w:r w:rsidR="00AB043A">
        <w:t>Marek Labus</w:t>
      </w:r>
    </w:p>
    <w:p w:rsidR="00C06D88" w:rsidRDefault="00C06D88"/>
    <w:p w:rsidR="00C06D88" w:rsidRDefault="00C06D88">
      <w:r>
        <w:t>Do wiadomości :</w:t>
      </w:r>
    </w:p>
    <w:p w:rsidR="00C06D88" w:rsidRDefault="00C06D88">
      <w:r>
        <w:t>Przewodniczący Rady Powiatu</w:t>
      </w:r>
    </w:p>
    <w:p w:rsidR="00C06D88" w:rsidRDefault="00C06D88">
      <w:r>
        <w:t>Zarząd Powiatu</w:t>
      </w:r>
    </w:p>
    <w:p w:rsidR="00C06D88" w:rsidRDefault="00C06D88">
      <w:r>
        <w:t>Media</w:t>
      </w:r>
    </w:p>
    <w:p w:rsidR="00C06D88" w:rsidRDefault="00C06D88">
      <w:r>
        <w:t>Załączniki :</w:t>
      </w:r>
    </w:p>
    <w:p w:rsidR="00C06D88" w:rsidRDefault="00C06D88">
      <w:r>
        <w:t>Pismo P. Rady Powiatu</w:t>
      </w:r>
    </w:p>
    <w:p w:rsidR="00C06D88" w:rsidRDefault="00C06D88">
      <w:r>
        <w:t>Porządek obrad najbliższej sesji.</w:t>
      </w:r>
    </w:p>
    <w:p w:rsidR="00C04348" w:rsidRPr="0065126B" w:rsidRDefault="00C04348"/>
    <w:sectPr w:rsidR="00C04348" w:rsidRPr="0065126B" w:rsidSect="007D0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77FA"/>
    <w:rsid w:val="004B5F60"/>
    <w:rsid w:val="00502B75"/>
    <w:rsid w:val="0065126B"/>
    <w:rsid w:val="007A1C9E"/>
    <w:rsid w:val="007D0361"/>
    <w:rsid w:val="00943171"/>
    <w:rsid w:val="00AB043A"/>
    <w:rsid w:val="00B1298E"/>
    <w:rsid w:val="00C04348"/>
    <w:rsid w:val="00C06D88"/>
    <w:rsid w:val="00DB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2020-06-29T14:10:00Z</dcterms:created>
  <dcterms:modified xsi:type="dcterms:W3CDTF">2020-06-29T14:10:00Z</dcterms:modified>
</cp:coreProperties>
</file>