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08BE" w14:textId="77777777" w:rsidR="003C77D1" w:rsidRPr="00E44B65" w:rsidRDefault="00C80B9A">
      <w:pPr>
        <w:pStyle w:val="Textbody"/>
        <w:spacing w:after="0" w:line="240" w:lineRule="auto"/>
        <w:rPr>
          <w:b/>
          <w:bCs/>
          <w:sz w:val="28"/>
          <w:szCs w:val="28"/>
        </w:rPr>
      </w:pPr>
      <w:r w:rsidRPr="00E44B65">
        <w:rPr>
          <w:b/>
          <w:bCs/>
          <w:sz w:val="28"/>
          <w:szCs w:val="28"/>
        </w:rPr>
        <w:t xml:space="preserve">Ad vocem do oświadczenia Pana Alojzego </w:t>
      </w:r>
      <w:proofErr w:type="spellStart"/>
      <w:r w:rsidRPr="00E44B65">
        <w:rPr>
          <w:b/>
          <w:bCs/>
          <w:sz w:val="28"/>
          <w:szCs w:val="28"/>
        </w:rPr>
        <w:t>Pieruszki</w:t>
      </w:r>
      <w:proofErr w:type="spellEnd"/>
    </w:p>
    <w:p w14:paraId="79026365" w14:textId="77777777" w:rsidR="003C77D1" w:rsidRPr="006F5EA2" w:rsidRDefault="003C77D1">
      <w:pPr>
        <w:pStyle w:val="Textbody"/>
        <w:spacing w:after="0" w:line="240" w:lineRule="auto"/>
      </w:pPr>
    </w:p>
    <w:p w14:paraId="6BAC1BFD" w14:textId="3115F615" w:rsidR="003C77D1" w:rsidRPr="006F5EA2" w:rsidRDefault="00C80B9A" w:rsidP="00E44B65">
      <w:pPr>
        <w:pStyle w:val="Textbody"/>
        <w:spacing w:after="0" w:line="240" w:lineRule="auto"/>
        <w:ind w:firstLine="709"/>
        <w:jc w:val="both"/>
      </w:pPr>
      <w:r w:rsidRPr="006F5EA2">
        <w:t>Odnosząc się do informacji byłego wójta zarzucającej mówienie nieprawdy w sprawie możliwości uzyskania dofinansowania we wcześniejszych latach informuję, iż sprawa problemu Przedszkola w Rudniku, była jedną z pierwszych spraw, z jaką, w trybie natychmiastowym, musiałem zapoznać się po objęciu funkcji wójta. Natychmiast podjąłem próbę rozwiązania problemu przedszkola w Rudniku. W budżecie na 2019 rok rzeczywiście zagwarantowano 40.000,00 zł, ale kwota ta  nie daje możliwości zabezpieczen</w:t>
      </w:r>
      <w:bookmarkStart w:id="0" w:name="_GoBack"/>
      <w:bookmarkEnd w:id="0"/>
      <w:r w:rsidRPr="006F5EA2">
        <w:t>ia wkładu własnego do projektu budowy przedszkola lub adaptacji innego obiektu na potrzeby przedszkola.</w:t>
      </w:r>
    </w:p>
    <w:p w14:paraId="44BAB451" w14:textId="276E6964" w:rsidR="003C77D1" w:rsidRPr="006F5EA2" w:rsidRDefault="00C80B9A">
      <w:pPr>
        <w:pStyle w:val="Textbody"/>
        <w:spacing w:after="0" w:line="240" w:lineRule="auto"/>
        <w:jc w:val="both"/>
        <w:rPr>
          <w:color w:val="FF0000"/>
        </w:rPr>
      </w:pPr>
      <w:r w:rsidRPr="006F5EA2">
        <w:t xml:space="preserve">W ogłoszonym konkursie w tym roku moglibyśmy wziąć udział, gdyby przygotowane zostały </w:t>
      </w:r>
      <w:r w:rsidRPr="006F5EA2">
        <w:rPr>
          <w:b/>
          <w:bCs/>
          <w:u w:val="single"/>
        </w:rPr>
        <w:t xml:space="preserve">konieczne dokumenty (np.: </w:t>
      </w:r>
      <w:r w:rsidR="009C019C" w:rsidRPr="006F5EA2">
        <w:rPr>
          <w:b/>
          <w:bCs/>
          <w:u w:val="single"/>
        </w:rPr>
        <w:t xml:space="preserve">ekspertyza </w:t>
      </w:r>
      <w:proofErr w:type="spellStart"/>
      <w:r w:rsidR="009C019C" w:rsidRPr="006F5EA2">
        <w:rPr>
          <w:b/>
          <w:bCs/>
          <w:u w:val="single"/>
        </w:rPr>
        <w:t>ppoż</w:t>
      </w:r>
      <w:proofErr w:type="spellEnd"/>
      <w:r w:rsidR="009C019C" w:rsidRPr="006F5EA2">
        <w:rPr>
          <w:b/>
          <w:bCs/>
          <w:u w:val="single"/>
        </w:rPr>
        <w:t xml:space="preserve">, </w:t>
      </w:r>
      <w:r w:rsidRPr="006F5EA2">
        <w:rPr>
          <w:b/>
          <w:bCs/>
          <w:u w:val="single"/>
        </w:rPr>
        <w:t>projekt, kosztorys) w roku 2018,</w:t>
      </w:r>
      <w:r w:rsidRPr="006F5EA2">
        <w:t xml:space="preserve"> zaraz po zaistnieniu tego problemu.</w:t>
      </w:r>
      <w:r w:rsidR="009C019C" w:rsidRPr="006F5EA2">
        <w:t xml:space="preserve"> </w:t>
      </w:r>
    </w:p>
    <w:p w14:paraId="6CD5EB98" w14:textId="7BEFC255" w:rsidR="00EC1965" w:rsidRPr="006F5EA2" w:rsidRDefault="00C80B9A" w:rsidP="00EC1965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6F5EA2">
        <w:t xml:space="preserve">Natomiast we wcześniejszych latach były możliwości pozyskania pieniędzy na rozwiązanie problemu przedszkola: </w:t>
      </w:r>
      <w:r w:rsidRPr="006F5EA2">
        <w:rPr>
          <w:b/>
          <w:bCs/>
          <w:color w:val="000000"/>
        </w:rPr>
        <w:t xml:space="preserve">co potwierdza Subregion </w:t>
      </w:r>
      <w:r w:rsidRPr="006F5EA2">
        <w:rPr>
          <w:b/>
          <w:bCs/>
        </w:rPr>
        <w:t>Zachodni</w:t>
      </w:r>
      <w:r w:rsidR="00EC1965" w:rsidRPr="006F5EA2">
        <w:rPr>
          <w:b/>
          <w:bCs/>
        </w:rPr>
        <w:t xml:space="preserve"> </w:t>
      </w:r>
      <w:r w:rsidR="00EC1965" w:rsidRPr="006F5EA2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( projekty w których można było aplikować, a z których nie skorzystano): w okresie od 27.07.2015 do 27.11.2015 r. trwał nabór w ramach poddziałania 12.1.2 Infrastruktura wychowania przedszkolnego – RIT</w:t>
      </w:r>
      <w:r w:rsidR="00EC1965" w:rsidRPr="006F5EA2">
        <w:rPr>
          <w:rFonts w:ascii="Times New Roman" w:eastAsia="Times New Roman" w:hAnsi="Times New Roman" w:cs="Times New Roman"/>
          <w:kern w:val="0"/>
          <w:lang w:eastAsia="pl-PL" w:bidi="ar-SA"/>
        </w:rPr>
        <w:t>, w ramach którego gmina mogła ubiegać się o dofinansowanie na przebudowę, budowę przedszkoli, oddziałów przedszkolnych w szkołach podstawowych i innych form wychowania przedszkolnego</w:t>
      </w:r>
      <w:r w:rsidR="00EC1965" w:rsidRPr="006F5EA2">
        <w:rPr>
          <w:rFonts w:ascii="Times New Roman" w:eastAsia="Times New Roman" w:hAnsi="Times New Roman" w:cs="Times New Roman"/>
          <w:kern w:val="0"/>
          <w:vertAlign w:val="superscript"/>
          <w:lang w:eastAsia="pl-PL" w:bidi="ar-SA"/>
        </w:rPr>
        <w:t xml:space="preserve"> </w:t>
      </w:r>
      <w:r w:rsidR="00EC1965" w:rsidRPr="006F5EA2">
        <w:rPr>
          <w:rFonts w:ascii="Times New Roman" w:eastAsia="Times New Roman" w:hAnsi="Times New Roman" w:cs="Times New Roman"/>
          <w:kern w:val="0"/>
          <w:lang w:eastAsia="pl-PL" w:bidi="ar-SA"/>
        </w:rPr>
        <w:t>wraz z zapewnieniem niezbędnego wyposażenia, w tym przystosowanie do potrzeb osób niepełnosprawnych.</w:t>
      </w:r>
    </w:p>
    <w:p w14:paraId="4325B483" w14:textId="237D85D9" w:rsidR="003C77D1" w:rsidRPr="006F5EA2" w:rsidRDefault="003C77D1">
      <w:pPr>
        <w:pStyle w:val="Textbody"/>
        <w:spacing w:after="0" w:line="240" w:lineRule="auto"/>
        <w:jc w:val="both"/>
        <w:rPr>
          <w:color w:val="000000"/>
        </w:rPr>
      </w:pPr>
    </w:p>
    <w:p w14:paraId="188ADE15" w14:textId="77777777" w:rsidR="003C77D1" w:rsidRPr="006F5EA2" w:rsidRDefault="00C80B9A">
      <w:pPr>
        <w:pStyle w:val="Textbody"/>
        <w:spacing w:after="0" w:line="240" w:lineRule="auto"/>
        <w:jc w:val="both"/>
      </w:pPr>
      <w:r w:rsidRPr="006F5EA2">
        <w:t>Od początku kadencji podjęliśmy działania zmierzające do pozyskania funduszy w celu rozwiązania problemu przedszkola, problem i prośbę o pomoc przedstawiliśmy posłom na Sejm, reprezentującym powiat raciborski, Sejmikowi Województwa, Wojewodzie Śląskiemu. Dotarliśmy również do struktur ministerialnych rządu RP.  Nadal szukamy możliwości pozyskania środków na to przedsięwzięcie.</w:t>
      </w:r>
    </w:p>
    <w:p w14:paraId="227692F6" w14:textId="77777777" w:rsidR="003C77D1" w:rsidRPr="006F5EA2" w:rsidRDefault="00C80B9A">
      <w:pPr>
        <w:pStyle w:val="Textbody"/>
        <w:spacing w:after="0" w:line="240" w:lineRule="auto"/>
        <w:jc w:val="both"/>
      </w:pPr>
      <w:r w:rsidRPr="006F5EA2">
        <w:t xml:space="preserve">Przykre jest to, że moją wypowiedź odczytuje się jako złą ocenę, wkładając w moje usta  zarzut „niekompetencji oraz nieudolności osób odpowiedzialnych wtedy za stan gminy”. Nie było moją intencją obrażenie kogokolwiek, ale przedstawienie rzeczowej informacji, niepodważalnych faktów.  </w:t>
      </w:r>
      <w:r w:rsidRPr="006F5EA2">
        <w:rPr>
          <w:color w:val="000000"/>
        </w:rPr>
        <w:t>P</w:t>
      </w:r>
      <w:r w:rsidRPr="006F5EA2">
        <w:t xml:space="preserve">roblem pojawił się pod koniec poprzedniej kadencji. Rozumiem, że poprzednicy wykonali wszystko, co było wówczas w mocy.  </w:t>
      </w:r>
    </w:p>
    <w:p w14:paraId="39F0BE36" w14:textId="56D7049B" w:rsidR="003C77D1" w:rsidRDefault="00C80B9A">
      <w:pPr>
        <w:pStyle w:val="Textbody"/>
        <w:spacing w:after="0" w:line="240" w:lineRule="auto"/>
        <w:jc w:val="both"/>
      </w:pPr>
      <w:r w:rsidRPr="006F5EA2">
        <w:t xml:space="preserve">Cieszy fakt, że Pan Alojzy </w:t>
      </w:r>
      <w:proofErr w:type="spellStart"/>
      <w:r w:rsidRPr="006F5EA2">
        <w:t>Pieruszka</w:t>
      </w:r>
      <w:proofErr w:type="spellEnd"/>
      <w:r w:rsidRPr="006F5EA2">
        <w:t xml:space="preserve"> nadal interesuje się życiem Gminy Rudnik. Doceniając wiedzę i doświadczenie byłego wójta chętnie skorzystam z rad starszego kolegi samorządowca. I zapraszam do współpracy nie tylko w zaistniałym problemie przedszkola w Rudniku.</w:t>
      </w:r>
    </w:p>
    <w:p w14:paraId="11D88A40" w14:textId="4793D808" w:rsidR="006F5EA2" w:rsidRDefault="006F5EA2">
      <w:pPr>
        <w:pStyle w:val="Textbody"/>
        <w:spacing w:after="0" w:line="240" w:lineRule="auto"/>
        <w:jc w:val="both"/>
      </w:pPr>
    </w:p>
    <w:p w14:paraId="0DD397B5" w14:textId="77777777" w:rsidR="006F5EA2" w:rsidRDefault="006F5EA2">
      <w:pPr>
        <w:pStyle w:val="Textbody"/>
        <w:spacing w:after="0" w:line="240" w:lineRule="auto"/>
        <w:jc w:val="both"/>
      </w:pPr>
    </w:p>
    <w:p w14:paraId="176915A7" w14:textId="202356DD" w:rsidR="006F5EA2" w:rsidRDefault="006F5EA2" w:rsidP="006F5EA2">
      <w:pPr>
        <w:pStyle w:val="Textbody"/>
        <w:spacing w:after="0" w:line="240" w:lineRule="auto"/>
        <w:jc w:val="right"/>
      </w:pPr>
      <w:r>
        <w:t>Z wyrazami szacunku</w:t>
      </w:r>
    </w:p>
    <w:p w14:paraId="06C811DD" w14:textId="2C0143D4" w:rsidR="006F5EA2" w:rsidRDefault="006F5EA2" w:rsidP="006F5EA2">
      <w:pPr>
        <w:pStyle w:val="Textbody"/>
        <w:spacing w:after="0" w:line="240" w:lineRule="auto"/>
        <w:jc w:val="right"/>
      </w:pPr>
      <w:r>
        <w:t>Wójt Gminy Rudnik</w:t>
      </w:r>
    </w:p>
    <w:p w14:paraId="17AEFE27" w14:textId="771FF5BD" w:rsidR="006F5EA2" w:rsidRPr="006F5EA2" w:rsidRDefault="006F5EA2" w:rsidP="006F5EA2">
      <w:pPr>
        <w:pStyle w:val="Textbody"/>
        <w:spacing w:after="0" w:line="240" w:lineRule="auto"/>
        <w:jc w:val="right"/>
      </w:pPr>
      <w:r>
        <w:t>Piotr Rybka</w:t>
      </w:r>
    </w:p>
    <w:p w14:paraId="63BDE519" w14:textId="77777777" w:rsidR="003C77D1" w:rsidRPr="006F5EA2" w:rsidRDefault="003C77D1">
      <w:pPr>
        <w:pStyle w:val="Standard"/>
      </w:pPr>
    </w:p>
    <w:sectPr w:rsidR="003C77D1" w:rsidRPr="006F5EA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A08A6" w14:textId="77777777" w:rsidR="008D72F1" w:rsidRDefault="008D72F1">
      <w:r>
        <w:separator/>
      </w:r>
    </w:p>
  </w:endnote>
  <w:endnote w:type="continuationSeparator" w:id="0">
    <w:p w14:paraId="12D48F2C" w14:textId="77777777" w:rsidR="008D72F1" w:rsidRDefault="008D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DDEE" w14:textId="77777777" w:rsidR="008D72F1" w:rsidRDefault="008D72F1">
      <w:r>
        <w:rPr>
          <w:color w:val="000000"/>
        </w:rPr>
        <w:separator/>
      </w:r>
    </w:p>
  </w:footnote>
  <w:footnote w:type="continuationSeparator" w:id="0">
    <w:p w14:paraId="592FE744" w14:textId="77777777" w:rsidR="008D72F1" w:rsidRDefault="008D7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77D1"/>
    <w:rsid w:val="00065C42"/>
    <w:rsid w:val="00266EDC"/>
    <w:rsid w:val="003C77D1"/>
    <w:rsid w:val="006F5EA2"/>
    <w:rsid w:val="0080775C"/>
    <w:rsid w:val="00862A4A"/>
    <w:rsid w:val="008D72F1"/>
    <w:rsid w:val="009C019C"/>
    <w:rsid w:val="00B261B3"/>
    <w:rsid w:val="00C80B9A"/>
    <w:rsid w:val="00E44B65"/>
    <w:rsid w:val="00E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63D6"/>
  <w15:docId w15:val="{D4446A87-F61D-4BBD-AC82-D061FCC2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tkruppa</dc:creator>
  <cp:lastModifiedBy>Tomasz Kruppa</cp:lastModifiedBy>
  <cp:revision>2</cp:revision>
  <cp:lastPrinted>2019-10-31T13:31:00Z</cp:lastPrinted>
  <dcterms:created xsi:type="dcterms:W3CDTF">2019-10-31T13:34:00Z</dcterms:created>
  <dcterms:modified xsi:type="dcterms:W3CDTF">2019-10-31T13:34:00Z</dcterms:modified>
</cp:coreProperties>
</file>